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26" w:rsidRPr="00B245B4" w:rsidRDefault="00BD2C26" w:rsidP="00BD2C26">
      <w:pPr>
        <w:rPr>
          <w:rFonts w:ascii="Times New Roman" w:hAnsi="Times New Roman"/>
          <w:color w:val="FF0000"/>
          <w:sz w:val="32"/>
          <w:szCs w:val="32"/>
        </w:rPr>
      </w:pPr>
      <w:r>
        <w:rPr>
          <w:rFonts w:ascii="Times New Roman" w:hAnsi="Times New Roman"/>
          <w:noProof/>
          <w:color w:val="FF0000"/>
          <w:sz w:val="32"/>
          <w:szCs w:val="32"/>
          <w:lang w:eastAsia="el-GR"/>
        </w:rPr>
        <w:drawing>
          <wp:anchor distT="0" distB="0" distL="114300" distR="114300" simplePos="0" relativeHeight="251660288" behindDoc="0" locked="0" layoutInCell="1" allowOverlap="1">
            <wp:simplePos x="0" y="0"/>
            <wp:positionH relativeFrom="column">
              <wp:align>right</wp:align>
            </wp:positionH>
            <wp:positionV relativeFrom="paragraph">
              <wp:posOffset>0</wp:posOffset>
            </wp:positionV>
            <wp:extent cx="3669030" cy="2522220"/>
            <wp:effectExtent l="19050" t="0" r="7620" b="0"/>
            <wp:wrapThrough wrapText="bothSides">
              <wp:wrapPolygon edited="0">
                <wp:start x="-112" y="0"/>
                <wp:lineTo x="-112" y="21372"/>
                <wp:lineTo x="21645" y="21372"/>
                <wp:lineTo x="21645" y="0"/>
                <wp:lineTo x="-112" y="0"/>
              </wp:wrapPolygon>
            </wp:wrapThrough>
            <wp:docPr id="3" name="Picture 1" descr="C:\Users\ΔΕΣΠΟΙΝΑ\Desktop\P081215_13.5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ΔΕΣΠΟΙΝΑ\Desktop\P081215_13.56_[01].jpg"/>
                    <pic:cNvPicPr>
                      <a:picLocks noChangeAspect="1" noChangeArrowheads="1"/>
                    </pic:cNvPicPr>
                  </pic:nvPicPr>
                  <pic:blipFill>
                    <a:blip r:embed="rId4" cstate="print"/>
                    <a:srcRect/>
                    <a:stretch>
                      <a:fillRect/>
                    </a:stretch>
                  </pic:blipFill>
                  <pic:spPr bwMode="auto">
                    <a:xfrm>
                      <a:off x="0" y="0"/>
                      <a:ext cx="3669030" cy="2522220"/>
                    </a:xfrm>
                    <a:prstGeom prst="rect">
                      <a:avLst/>
                    </a:prstGeom>
                    <a:noFill/>
                    <a:ln w="9525">
                      <a:noFill/>
                      <a:miter lim="800000"/>
                      <a:headEnd/>
                      <a:tailEnd/>
                    </a:ln>
                  </pic:spPr>
                </pic:pic>
              </a:graphicData>
            </a:graphic>
          </wp:anchor>
        </w:drawing>
      </w:r>
      <w:r w:rsidRPr="00B245B4">
        <w:rPr>
          <w:rFonts w:ascii="Times New Roman" w:hAnsi="Times New Roman"/>
          <w:color w:val="FF0000"/>
          <w:sz w:val="32"/>
          <w:szCs w:val="32"/>
        </w:rPr>
        <w:t>Προανάκρουσμα Χριστουγέννων για τους μαθητές της γαλλικής γλώσσας</w:t>
      </w:r>
    </w:p>
    <w:p w:rsidR="00BD2C26" w:rsidRPr="00B245B4" w:rsidRDefault="00BD2C26" w:rsidP="00BD2C26">
      <w:pPr>
        <w:rPr>
          <w:rFonts w:ascii="Times New Roman" w:hAnsi="Times New Roman"/>
          <w:sz w:val="28"/>
          <w:szCs w:val="28"/>
        </w:rPr>
      </w:pPr>
      <w:r w:rsidRPr="00B245B4">
        <w:rPr>
          <w:rFonts w:ascii="Times New Roman" w:hAnsi="Times New Roman"/>
          <w:sz w:val="28"/>
          <w:szCs w:val="28"/>
        </w:rPr>
        <w:t xml:space="preserve">Οι μαθητές της γαλλικής γλώσσας του σχολείου μας γιορτάσαμε τον ερχομό των εορτών των Χριστουγέννων κάνοντας το </w:t>
      </w:r>
      <w:proofErr w:type="spellStart"/>
      <w:r w:rsidRPr="00B245B4">
        <w:rPr>
          <w:rFonts w:ascii="Times New Roman" w:hAnsi="Times New Roman"/>
          <w:sz w:val="28"/>
          <w:szCs w:val="28"/>
          <w:lang w:val="en-US"/>
        </w:rPr>
        <w:t>Avent</w:t>
      </w:r>
      <w:proofErr w:type="spellEnd"/>
      <w:r w:rsidRPr="00B245B4">
        <w:rPr>
          <w:rFonts w:ascii="Times New Roman" w:hAnsi="Times New Roman"/>
          <w:sz w:val="28"/>
          <w:szCs w:val="28"/>
        </w:rPr>
        <w:t xml:space="preserve"> μας (ημερολόγιο του Δεκέμβρη)  με τον </w:t>
      </w:r>
      <w:r w:rsidRPr="00B245B4">
        <w:rPr>
          <w:rFonts w:ascii="Times New Roman" w:hAnsi="Times New Roman"/>
          <w:sz w:val="28"/>
          <w:szCs w:val="28"/>
          <w:lang w:val="fr-FR"/>
        </w:rPr>
        <w:t>P</w:t>
      </w:r>
      <w:r w:rsidRPr="00B245B4">
        <w:rPr>
          <w:rFonts w:ascii="Times New Roman" w:hAnsi="Times New Roman"/>
          <w:sz w:val="28"/>
          <w:szCs w:val="28"/>
        </w:rPr>
        <w:t>è</w:t>
      </w:r>
      <w:proofErr w:type="spellStart"/>
      <w:r w:rsidRPr="00B245B4">
        <w:rPr>
          <w:rFonts w:ascii="Times New Roman" w:hAnsi="Times New Roman"/>
          <w:sz w:val="28"/>
          <w:szCs w:val="28"/>
          <w:lang w:val="fr-FR"/>
        </w:rPr>
        <w:t>re</w:t>
      </w:r>
      <w:proofErr w:type="spellEnd"/>
      <w:r w:rsidRPr="00B245B4">
        <w:rPr>
          <w:rFonts w:ascii="Times New Roman" w:hAnsi="Times New Roman"/>
          <w:sz w:val="28"/>
          <w:szCs w:val="28"/>
        </w:rPr>
        <w:t>-</w:t>
      </w:r>
      <w:r w:rsidRPr="00B245B4">
        <w:rPr>
          <w:rFonts w:ascii="Times New Roman" w:hAnsi="Times New Roman"/>
          <w:sz w:val="28"/>
          <w:szCs w:val="28"/>
          <w:lang w:val="fr-FR"/>
        </w:rPr>
        <w:t>No</w:t>
      </w:r>
      <w:r w:rsidRPr="00B245B4">
        <w:rPr>
          <w:rFonts w:ascii="Times New Roman" w:hAnsi="Times New Roman"/>
          <w:sz w:val="28"/>
          <w:szCs w:val="28"/>
        </w:rPr>
        <w:t>ë</w:t>
      </w:r>
      <w:r w:rsidRPr="00B245B4">
        <w:rPr>
          <w:rFonts w:ascii="Times New Roman" w:hAnsi="Times New Roman"/>
          <w:sz w:val="28"/>
          <w:szCs w:val="28"/>
          <w:lang w:val="fr-FR"/>
        </w:rPr>
        <w:t>l</w:t>
      </w:r>
      <w:r w:rsidRPr="00B245B4">
        <w:rPr>
          <w:rFonts w:ascii="Times New Roman" w:hAnsi="Times New Roman"/>
          <w:sz w:val="28"/>
          <w:szCs w:val="28"/>
        </w:rPr>
        <w:t xml:space="preserve">  (</w:t>
      </w:r>
      <w:proofErr w:type="spellStart"/>
      <w:r w:rsidRPr="00B245B4">
        <w:rPr>
          <w:rFonts w:ascii="Times New Roman" w:hAnsi="Times New Roman"/>
          <w:sz w:val="28"/>
          <w:szCs w:val="28"/>
        </w:rPr>
        <w:t>Άι</w:t>
      </w:r>
      <w:proofErr w:type="spellEnd"/>
      <w:r w:rsidRPr="00B245B4">
        <w:rPr>
          <w:rFonts w:ascii="Times New Roman" w:hAnsi="Times New Roman"/>
          <w:sz w:val="28"/>
          <w:szCs w:val="28"/>
        </w:rPr>
        <w:t xml:space="preserve">-Βασίλη) και ανταλλάσσοντας ευχές  με μαθητές των γαλλικών από άλλα σχολεία μέσα από τις κάρτες που χειροτεχνήσαμε. </w:t>
      </w:r>
    </w:p>
    <w:p w:rsidR="00BD2C26" w:rsidRPr="00B245B4" w:rsidRDefault="00BD2C26" w:rsidP="00BD2C26">
      <w:pPr>
        <w:rPr>
          <w:rFonts w:ascii="Times New Roman" w:hAnsi="Times New Roman"/>
          <w:sz w:val="28"/>
          <w:szCs w:val="28"/>
          <w:lang w:val="fr-FR"/>
        </w:rPr>
      </w:pPr>
      <w:r w:rsidRPr="00B245B4">
        <w:rPr>
          <w:rFonts w:ascii="Times New Roman" w:hAnsi="Times New Roman"/>
          <w:sz w:val="28"/>
          <w:szCs w:val="28"/>
        </w:rPr>
        <w:t xml:space="preserve">Μιλήσαμε, επίσης,  για τα έθιμα των Χριστουγέννων στη Γαλλία, για τα γαλλικά πιάτα και το γιορτινό τραπέζι στη Γαλλία και δοκιμάσαμε γαλλικές </w:t>
      </w:r>
      <w:proofErr w:type="spellStart"/>
      <w:r w:rsidRPr="00B245B4">
        <w:rPr>
          <w:rFonts w:ascii="Times New Roman" w:hAnsi="Times New Roman"/>
          <w:sz w:val="28"/>
          <w:szCs w:val="28"/>
        </w:rPr>
        <w:t>γκοφρέττες</w:t>
      </w:r>
      <w:proofErr w:type="spellEnd"/>
      <w:r w:rsidRPr="00B245B4">
        <w:rPr>
          <w:rFonts w:ascii="Times New Roman" w:hAnsi="Times New Roman"/>
          <w:sz w:val="28"/>
          <w:szCs w:val="28"/>
        </w:rPr>
        <w:t>(</w:t>
      </w:r>
      <w:r w:rsidRPr="00B245B4">
        <w:rPr>
          <w:rFonts w:ascii="Times New Roman" w:hAnsi="Times New Roman"/>
          <w:sz w:val="28"/>
          <w:szCs w:val="28"/>
          <w:lang w:val="fr-FR"/>
        </w:rPr>
        <w:t>gaufrettes</w:t>
      </w:r>
      <w:r w:rsidRPr="00B245B4">
        <w:rPr>
          <w:rFonts w:ascii="Times New Roman" w:hAnsi="Times New Roman"/>
          <w:sz w:val="28"/>
          <w:szCs w:val="28"/>
        </w:rPr>
        <w:t>)  και τρούφες (</w:t>
      </w:r>
      <w:r w:rsidRPr="00B245B4">
        <w:rPr>
          <w:rFonts w:ascii="Times New Roman" w:hAnsi="Times New Roman"/>
          <w:sz w:val="28"/>
          <w:szCs w:val="28"/>
          <w:lang w:val="fr-FR"/>
        </w:rPr>
        <w:t>truffes</w:t>
      </w:r>
      <w:r w:rsidRPr="00B245B4">
        <w:rPr>
          <w:rFonts w:ascii="Times New Roman" w:hAnsi="Times New Roman"/>
          <w:sz w:val="28"/>
          <w:szCs w:val="28"/>
        </w:rPr>
        <w:t>) με σοκολάτα.</w:t>
      </w:r>
    </w:p>
    <w:p w:rsidR="00BD2C26" w:rsidRPr="00B245B4" w:rsidRDefault="00BD2C26" w:rsidP="00BD2C26">
      <w:pPr>
        <w:rPr>
          <w:rFonts w:ascii="Times New Roman" w:hAnsi="Times New Roman"/>
          <w:sz w:val="28"/>
          <w:szCs w:val="28"/>
        </w:rPr>
      </w:pPr>
      <w:r w:rsidRPr="00B245B4">
        <w:rPr>
          <w:rFonts w:ascii="Times New Roman" w:hAnsi="Times New Roman"/>
          <w:sz w:val="28"/>
          <w:szCs w:val="28"/>
        </w:rPr>
        <w:t xml:space="preserve">Είδαμε την ταινία </w:t>
      </w:r>
      <w:r w:rsidRPr="00B245B4">
        <w:rPr>
          <w:rFonts w:ascii="Times New Roman" w:hAnsi="Times New Roman"/>
          <w:sz w:val="28"/>
          <w:szCs w:val="28"/>
          <w:lang w:val="fr-FR"/>
        </w:rPr>
        <w:t>Les</w:t>
      </w:r>
      <w:r w:rsidRPr="00B245B4">
        <w:rPr>
          <w:rFonts w:ascii="Times New Roman" w:hAnsi="Times New Roman"/>
          <w:sz w:val="28"/>
          <w:szCs w:val="28"/>
        </w:rPr>
        <w:t xml:space="preserve"> </w:t>
      </w:r>
      <w:r w:rsidRPr="00B245B4">
        <w:rPr>
          <w:rFonts w:ascii="Times New Roman" w:hAnsi="Times New Roman"/>
          <w:sz w:val="28"/>
          <w:szCs w:val="28"/>
          <w:lang w:val="fr-FR"/>
        </w:rPr>
        <w:t>Choristes</w:t>
      </w:r>
      <w:r w:rsidRPr="00B245B4">
        <w:rPr>
          <w:rFonts w:ascii="Times New Roman" w:hAnsi="Times New Roman"/>
          <w:sz w:val="28"/>
          <w:szCs w:val="28"/>
        </w:rPr>
        <w:t xml:space="preserve"> (Τα Παιδιά της χορωδίας) που μιλάει για την αγάπη του δασκάλου για τα παιδιά αλλά και των παιδιών για το δά</w:t>
      </w:r>
      <w:r>
        <w:rPr>
          <w:rFonts w:ascii="Times New Roman" w:hAnsi="Times New Roman"/>
          <w:sz w:val="28"/>
          <w:szCs w:val="28"/>
        </w:rPr>
        <w:t xml:space="preserve">σκαλό τους, προσεγγίζοντας </w:t>
      </w:r>
      <w:r w:rsidRPr="00B245B4">
        <w:rPr>
          <w:rFonts w:ascii="Times New Roman" w:hAnsi="Times New Roman"/>
          <w:sz w:val="28"/>
          <w:szCs w:val="28"/>
        </w:rPr>
        <w:t>αυτή την τόσο σημαντική πλευρά της Αγάπης</w:t>
      </w:r>
      <w:r>
        <w:rPr>
          <w:rFonts w:ascii="Times New Roman" w:hAnsi="Times New Roman"/>
          <w:sz w:val="28"/>
          <w:szCs w:val="28"/>
        </w:rPr>
        <w:t xml:space="preserve"> μέσα από ένα </w:t>
      </w:r>
      <w:r w:rsidRPr="00B651D1">
        <w:rPr>
          <w:rFonts w:ascii="Times New Roman" w:hAnsi="Times New Roman"/>
          <w:sz w:val="28"/>
          <w:szCs w:val="28"/>
        </w:rPr>
        <w:t>(</w:t>
      </w:r>
      <w:r>
        <w:rPr>
          <w:rFonts w:ascii="Times New Roman" w:hAnsi="Times New Roman"/>
          <w:sz w:val="28"/>
          <w:szCs w:val="28"/>
          <w:lang w:val="fr-FR"/>
        </w:rPr>
        <w:t>fiche</w:t>
      </w:r>
      <w:r w:rsidRPr="00B651D1">
        <w:rPr>
          <w:rFonts w:ascii="Times New Roman" w:hAnsi="Times New Roman"/>
          <w:sz w:val="28"/>
          <w:szCs w:val="28"/>
        </w:rPr>
        <w:t xml:space="preserve"> </w:t>
      </w:r>
      <w:r>
        <w:rPr>
          <w:rFonts w:ascii="Times New Roman" w:hAnsi="Times New Roman"/>
          <w:sz w:val="28"/>
          <w:szCs w:val="28"/>
          <w:lang w:val="fr-FR"/>
        </w:rPr>
        <w:t>p</w:t>
      </w:r>
      <w:r w:rsidRPr="00B651D1">
        <w:rPr>
          <w:rFonts w:ascii="Times New Roman" w:hAnsi="Times New Roman"/>
          <w:sz w:val="28"/>
          <w:szCs w:val="28"/>
        </w:rPr>
        <w:t>é</w:t>
      </w:r>
      <w:proofErr w:type="spellStart"/>
      <w:r>
        <w:rPr>
          <w:rFonts w:ascii="Times New Roman" w:hAnsi="Times New Roman"/>
          <w:sz w:val="28"/>
          <w:szCs w:val="28"/>
          <w:lang w:val="fr-FR"/>
        </w:rPr>
        <w:t>dagogique</w:t>
      </w:r>
      <w:proofErr w:type="spellEnd"/>
      <w:r w:rsidRPr="00B651D1">
        <w:rPr>
          <w:rFonts w:ascii="Times New Roman" w:hAnsi="Times New Roman"/>
          <w:sz w:val="28"/>
          <w:szCs w:val="28"/>
        </w:rPr>
        <w:t xml:space="preserve">) </w:t>
      </w:r>
      <w:r>
        <w:rPr>
          <w:rFonts w:ascii="Times New Roman" w:hAnsi="Times New Roman"/>
          <w:sz w:val="28"/>
          <w:szCs w:val="28"/>
        </w:rPr>
        <w:t>παιδαγωγικό δελτίο με απλές ερωτήσεις πάνω στην ταινία</w:t>
      </w:r>
      <w:r w:rsidRPr="00B245B4">
        <w:rPr>
          <w:rFonts w:ascii="Times New Roman" w:hAnsi="Times New Roman"/>
          <w:sz w:val="28"/>
          <w:szCs w:val="28"/>
        </w:rPr>
        <w:t>.</w:t>
      </w:r>
    </w:p>
    <w:p w:rsidR="00BD2C26" w:rsidRDefault="00BD2C26" w:rsidP="00BD2C26">
      <w:pPr>
        <w:rPr>
          <w:rFonts w:ascii="Times New Roman" w:hAnsi="Times New Roman"/>
          <w:sz w:val="28"/>
          <w:szCs w:val="28"/>
        </w:rPr>
      </w:pPr>
      <w:r w:rsidRPr="00B245B4">
        <w:rPr>
          <w:rFonts w:ascii="Times New Roman" w:hAnsi="Times New Roman"/>
          <w:sz w:val="28"/>
          <w:szCs w:val="28"/>
        </w:rPr>
        <w:t xml:space="preserve"> Τέλος, επισκεφθήκαμε όλες τις τάξεις του σχολείου μας λέγοντας στα παιδιά και τους δασκάλους τα ελληνικά και τα γαλλικά κάλαντα καθώς και ένα επίκαιρο γαλλικό τραγουδάκι αφιερωμένο με την αγάπη μας στα δυστυχισμένα παιδιά της γης</w:t>
      </w:r>
      <w:r>
        <w:rPr>
          <w:rFonts w:ascii="Times New Roman" w:hAnsi="Times New Roman"/>
          <w:sz w:val="28"/>
          <w:szCs w:val="28"/>
        </w:rPr>
        <w:t>,</w:t>
      </w:r>
      <w:r w:rsidRPr="004305E2">
        <w:rPr>
          <w:rFonts w:ascii="Times New Roman" w:hAnsi="Times New Roman"/>
          <w:sz w:val="28"/>
          <w:szCs w:val="28"/>
        </w:rPr>
        <w:t xml:space="preserve"> </w:t>
      </w:r>
      <w:proofErr w:type="spellStart"/>
      <w:r>
        <w:rPr>
          <w:rFonts w:ascii="Times New Roman" w:hAnsi="Times New Roman"/>
          <w:sz w:val="28"/>
          <w:szCs w:val="28"/>
        </w:rPr>
        <w:t>σ’αυτά</w:t>
      </w:r>
      <w:proofErr w:type="spellEnd"/>
      <w:r>
        <w:rPr>
          <w:rFonts w:ascii="Times New Roman" w:hAnsi="Times New Roman"/>
          <w:sz w:val="28"/>
          <w:szCs w:val="28"/>
        </w:rPr>
        <w:t xml:space="preserve"> που ζουν την αδικία και τη φρίκη του πολέμου</w:t>
      </w:r>
      <w:r w:rsidRPr="00B245B4">
        <w:rPr>
          <w:rFonts w:ascii="Times New Roman" w:hAnsi="Times New Roman"/>
          <w:sz w:val="28"/>
          <w:szCs w:val="28"/>
        </w:rPr>
        <w:t xml:space="preserve">: </w:t>
      </w:r>
    </w:p>
    <w:p w:rsidR="00BD2C26" w:rsidRPr="00B651D1" w:rsidRDefault="00BD2C26" w:rsidP="00BD2C26">
      <w:pPr>
        <w:rPr>
          <w:rFonts w:ascii="Times New Roman" w:hAnsi="Times New Roman"/>
          <w:sz w:val="28"/>
          <w:szCs w:val="28"/>
          <w:lang w:val="fr-FR"/>
        </w:rPr>
      </w:pPr>
      <w:r w:rsidRPr="00B651D1">
        <w:rPr>
          <w:rFonts w:ascii="Times New Roman" w:hAnsi="Times New Roman"/>
          <w:sz w:val="28"/>
          <w:szCs w:val="28"/>
          <w:u w:val="single"/>
          <w:lang w:val="fr-FR"/>
        </w:rPr>
        <w:t>https://www.youtube.com/watch?v=LKbuMuRo5bw</w:t>
      </w:r>
      <w:r w:rsidRPr="00B651D1">
        <w:rPr>
          <w:rFonts w:ascii="Times New Roman" w:hAnsi="Times New Roman"/>
          <w:sz w:val="28"/>
          <w:szCs w:val="28"/>
          <w:lang w:val="fr-FR"/>
        </w:rPr>
        <w:t xml:space="preserve"> </w:t>
      </w:r>
    </w:p>
    <w:p w:rsidR="00BD2C26" w:rsidRPr="00B651D1" w:rsidRDefault="00BD2C26" w:rsidP="00BD2C26">
      <w:pPr>
        <w:rPr>
          <w:rFonts w:ascii="Times New Roman" w:hAnsi="Times New Roman"/>
          <w:color w:val="FF0000"/>
          <w:sz w:val="32"/>
          <w:szCs w:val="32"/>
          <w:lang w:val="fr-FR"/>
        </w:rPr>
      </w:pPr>
      <w:r w:rsidRPr="00B651D1">
        <w:rPr>
          <w:rFonts w:ascii="Times New Roman" w:hAnsi="Times New Roman"/>
          <w:color w:val="FF0000"/>
          <w:sz w:val="28"/>
          <w:szCs w:val="28"/>
          <w:lang w:val="fr-FR"/>
        </w:rPr>
        <w:t xml:space="preserve">                                    </w:t>
      </w:r>
      <w:r w:rsidRPr="00B651D1">
        <w:rPr>
          <w:rFonts w:ascii="Times New Roman" w:hAnsi="Times New Roman"/>
          <w:color w:val="FF0000"/>
          <w:sz w:val="32"/>
          <w:szCs w:val="32"/>
          <w:lang w:val="fr-FR"/>
        </w:rPr>
        <w:t>Bonnes Fêtes de Noël!</w:t>
      </w:r>
    </w:p>
    <w:p w:rsidR="00BD2C26" w:rsidRPr="00EE4917" w:rsidRDefault="00BD2C26" w:rsidP="00BD2C26">
      <w:pPr>
        <w:rPr>
          <w:rFonts w:ascii="Arial" w:eastAsia="Times New Roman" w:hAnsi="Arial" w:cs="Arial"/>
          <w:color w:val="222222"/>
          <w:sz w:val="27"/>
          <w:szCs w:val="27"/>
          <w:lang w:eastAsia="el-GR"/>
        </w:rPr>
      </w:pPr>
      <w:r>
        <w:rPr>
          <w:rFonts w:ascii="Arial" w:hAnsi="Arial" w:cs="Arial"/>
          <w:noProof/>
          <w:color w:val="0000FF"/>
          <w:sz w:val="27"/>
          <w:szCs w:val="27"/>
          <w:lang w:eastAsia="el-GR"/>
        </w:rPr>
        <w:lastRenderedPageBreak/>
        <w:drawing>
          <wp:inline distT="0" distB="0" distL="0" distR="0">
            <wp:extent cx="2298065" cy="2672080"/>
            <wp:effectExtent l="19050" t="0" r="6985" b="0"/>
            <wp:docPr id="1" name="Picture 4" descr="Αποτέλεσμα εικόνας για cartes de voeux de 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cartes de voeux de noel"/>
                    <pic:cNvPicPr>
                      <a:picLocks noChangeAspect="1" noChangeArrowheads="1"/>
                    </pic:cNvPicPr>
                  </pic:nvPicPr>
                  <pic:blipFill>
                    <a:blip r:embed="rId5" cstate="print"/>
                    <a:srcRect/>
                    <a:stretch>
                      <a:fillRect/>
                    </a:stretch>
                  </pic:blipFill>
                  <pic:spPr bwMode="auto">
                    <a:xfrm>
                      <a:off x="0" y="0"/>
                      <a:ext cx="2298065" cy="2672080"/>
                    </a:xfrm>
                    <a:prstGeom prst="rect">
                      <a:avLst/>
                    </a:prstGeom>
                    <a:noFill/>
                    <a:ln w="9525">
                      <a:noFill/>
                      <a:miter lim="800000"/>
                      <a:headEnd/>
                      <a:tailEnd/>
                    </a:ln>
                  </pic:spPr>
                </pic:pic>
              </a:graphicData>
            </a:graphic>
          </wp:inline>
        </w:drawing>
      </w:r>
      <w:r>
        <w:rPr>
          <w:rFonts w:ascii="Arial" w:eastAsia="Times New Roman" w:hAnsi="Arial" w:cs="Arial"/>
          <w:noProof/>
          <w:color w:val="0000FF"/>
          <w:sz w:val="27"/>
          <w:szCs w:val="27"/>
          <w:lang w:eastAsia="el-GR"/>
        </w:rPr>
        <w:drawing>
          <wp:inline distT="0" distB="0" distL="0" distR="0">
            <wp:extent cx="3164840" cy="3164840"/>
            <wp:effectExtent l="19050" t="0" r="0" b="0"/>
            <wp:docPr id="2" name="Picture 7" descr="https://encrypted-tbn0.gstatic.com/images?q=tbn:ANd9GcTy7dF3NHMSWXPAQObu4T7Ec3uMcaD7y4xc1qxBru-TeVPA4t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y7dF3NHMSWXPAQObu4T7Ec3uMcaD7y4xc1qxBru-TeVPA4tHq"/>
                    <pic:cNvPicPr>
                      <a:picLocks noChangeAspect="1" noChangeArrowheads="1"/>
                    </pic:cNvPicPr>
                  </pic:nvPicPr>
                  <pic:blipFill>
                    <a:blip r:embed="rId6" cstate="print"/>
                    <a:srcRect/>
                    <a:stretch>
                      <a:fillRect/>
                    </a:stretch>
                  </pic:blipFill>
                  <pic:spPr bwMode="auto">
                    <a:xfrm>
                      <a:off x="0" y="0"/>
                      <a:ext cx="3164840" cy="3164840"/>
                    </a:xfrm>
                    <a:prstGeom prst="rect">
                      <a:avLst/>
                    </a:prstGeom>
                    <a:noFill/>
                    <a:ln w="9525">
                      <a:noFill/>
                      <a:miter lim="800000"/>
                      <a:headEnd/>
                      <a:tailEnd/>
                    </a:ln>
                  </pic:spPr>
                </pic:pic>
              </a:graphicData>
            </a:graphic>
          </wp:inline>
        </w:drawing>
      </w:r>
    </w:p>
    <w:p w:rsidR="00BD2C26" w:rsidRPr="00B35458" w:rsidRDefault="00BD2C26" w:rsidP="00BD2C26">
      <w:pPr>
        <w:rPr>
          <w:rFonts w:ascii="Times New Roman" w:hAnsi="Times New Roman"/>
          <w:sz w:val="24"/>
          <w:szCs w:val="24"/>
        </w:rPr>
      </w:pPr>
    </w:p>
    <w:p w:rsidR="00BD2C26" w:rsidRPr="00B35458" w:rsidRDefault="00BD2C26" w:rsidP="00BD2C26">
      <w:pPr>
        <w:jc w:val="center"/>
        <w:rPr>
          <w:rFonts w:ascii="Times New Roman" w:hAnsi="Times New Roman"/>
          <w:color w:val="FF0000"/>
          <w:sz w:val="32"/>
          <w:szCs w:val="32"/>
          <w:lang w:val="fr-FR"/>
        </w:rPr>
      </w:pPr>
    </w:p>
    <w:p w:rsidR="005355AA" w:rsidRDefault="005355AA"/>
    <w:sectPr w:rsidR="005355AA" w:rsidSect="00133A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D2C26"/>
    <w:rsid w:val="00050C29"/>
    <w:rsid w:val="000C3525"/>
    <w:rsid w:val="005355AA"/>
    <w:rsid w:val="00696BF5"/>
    <w:rsid w:val="0088315A"/>
    <w:rsid w:val="00BB0E32"/>
    <w:rsid w:val="00BD2C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26"/>
    <w:pPr>
      <w:spacing w:after="200" w:line="276" w:lineRule="auto"/>
    </w:pPr>
    <w:rPr>
      <w:sz w:val="22"/>
      <w:szCs w:val="22"/>
      <w:lang w:eastAsia="en-US"/>
    </w:rPr>
  </w:style>
  <w:style w:type="paragraph" w:styleId="1">
    <w:name w:val="heading 1"/>
    <w:basedOn w:val="a"/>
    <w:next w:val="a"/>
    <w:link w:val="1Char"/>
    <w:uiPriority w:val="9"/>
    <w:qFormat/>
    <w:rsid w:val="0088315A"/>
    <w:pPr>
      <w:keepNext/>
      <w:keepLines/>
      <w:spacing w:before="480" w:after="0"/>
      <w:jc w:val="both"/>
      <w:outlineLvl w:val="0"/>
    </w:pPr>
    <w:rPr>
      <w:rFonts w:ascii="Cambria" w:eastAsiaTheme="majorEastAsia" w:hAnsi="Cambria" w:cstheme="majorBidi"/>
      <w:b/>
      <w:bCs/>
      <w:color w:val="365F91"/>
      <w:sz w:val="28"/>
      <w:szCs w:val="28"/>
      <w:lang w:eastAsia="el-GR"/>
    </w:rPr>
  </w:style>
  <w:style w:type="paragraph" w:styleId="2">
    <w:name w:val="heading 2"/>
    <w:basedOn w:val="a"/>
    <w:next w:val="a"/>
    <w:link w:val="2Char"/>
    <w:uiPriority w:val="9"/>
    <w:semiHidden/>
    <w:unhideWhenUsed/>
    <w:qFormat/>
    <w:rsid w:val="0088315A"/>
    <w:pPr>
      <w:keepNext/>
      <w:keepLines/>
      <w:spacing w:before="200" w:after="0"/>
      <w:jc w:val="both"/>
      <w:outlineLvl w:val="1"/>
    </w:pPr>
    <w:rPr>
      <w:rFonts w:ascii="Cambria" w:eastAsiaTheme="majorEastAsia" w:hAnsi="Cambria" w:cstheme="majorBidi"/>
      <w:b/>
      <w:bCs/>
      <w:color w:val="4F81BD"/>
      <w:sz w:val="26"/>
      <w:szCs w:val="26"/>
      <w:lang w:eastAsia="el-GR"/>
    </w:rPr>
  </w:style>
  <w:style w:type="paragraph" w:styleId="3">
    <w:name w:val="heading 3"/>
    <w:basedOn w:val="a"/>
    <w:link w:val="3Char"/>
    <w:uiPriority w:val="9"/>
    <w:qFormat/>
    <w:rsid w:val="0088315A"/>
    <w:pPr>
      <w:spacing w:before="100" w:beforeAutospacing="1" w:after="100" w:afterAutospacing="1" w:line="240" w:lineRule="auto"/>
      <w:jc w:val="both"/>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8315A"/>
    <w:rPr>
      <w:rFonts w:ascii="Cambria" w:eastAsiaTheme="majorEastAsia" w:hAnsi="Cambria" w:cstheme="majorBidi"/>
      <w:b/>
      <w:bCs/>
      <w:color w:val="365F91"/>
      <w:sz w:val="28"/>
      <w:szCs w:val="28"/>
    </w:rPr>
  </w:style>
  <w:style w:type="character" w:customStyle="1" w:styleId="2Char">
    <w:name w:val="Επικεφαλίδα 2 Char"/>
    <w:basedOn w:val="a0"/>
    <w:link w:val="2"/>
    <w:uiPriority w:val="9"/>
    <w:semiHidden/>
    <w:rsid w:val="0088315A"/>
    <w:rPr>
      <w:rFonts w:ascii="Cambria" w:eastAsiaTheme="majorEastAsia" w:hAnsi="Cambria" w:cstheme="majorBidi"/>
      <w:b/>
      <w:bCs/>
      <w:color w:val="4F81BD"/>
      <w:sz w:val="26"/>
      <w:szCs w:val="26"/>
    </w:rPr>
  </w:style>
  <w:style w:type="character" w:customStyle="1" w:styleId="3Char">
    <w:name w:val="Επικεφαλίδα 3 Char"/>
    <w:basedOn w:val="a0"/>
    <w:link w:val="3"/>
    <w:uiPriority w:val="9"/>
    <w:rsid w:val="0088315A"/>
    <w:rPr>
      <w:rFonts w:ascii="Times New Roman" w:eastAsia="Times New Roman" w:hAnsi="Times New Roman" w:cs="Times New Roman"/>
      <w:b/>
      <w:bCs/>
      <w:sz w:val="27"/>
      <w:szCs w:val="27"/>
      <w:lang w:eastAsia="el-GR"/>
    </w:rPr>
  </w:style>
  <w:style w:type="character" w:styleId="a3">
    <w:name w:val="Strong"/>
    <w:basedOn w:val="a0"/>
    <w:uiPriority w:val="22"/>
    <w:qFormat/>
    <w:rsid w:val="0088315A"/>
    <w:rPr>
      <w:b/>
      <w:bCs/>
    </w:rPr>
  </w:style>
  <w:style w:type="character" w:styleId="a4">
    <w:name w:val="Emphasis"/>
    <w:basedOn w:val="a0"/>
    <w:uiPriority w:val="20"/>
    <w:qFormat/>
    <w:rsid w:val="0088315A"/>
    <w:rPr>
      <w:i/>
      <w:iCs/>
    </w:rPr>
  </w:style>
  <w:style w:type="paragraph" w:styleId="a5">
    <w:name w:val="List Paragraph"/>
    <w:basedOn w:val="a"/>
    <w:uiPriority w:val="34"/>
    <w:qFormat/>
    <w:rsid w:val="0088315A"/>
    <w:pPr>
      <w:ind w:left="720"/>
      <w:contextualSpacing/>
      <w:jc w:val="both"/>
    </w:pPr>
    <w:rPr>
      <w:rFonts w:cs="Calibri"/>
      <w:sz w:val="24"/>
      <w:szCs w:val="24"/>
      <w:lang w:val="en-US"/>
    </w:rPr>
  </w:style>
  <w:style w:type="paragraph" w:styleId="a6">
    <w:name w:val="Title"/>
    <w:basedOn w:val="a"/>
    <w:next w:val="a"/>
    <w:link w:val="Char"/>
    <w:uiPriority w:val="10"/>
    <w:qFormat/>
    <w:rsid w:val="0088315A"/>
    <w:pPr>
      <w:spacing w:before="240" w:after="60"/>
      <w:jc w:val="center"/>
      <w:outlineLvl w:val="0"/>
    </w:pPr>
    <w:rPr>
      <w:rFonts w:ascii="Cambria" w:eastAsia="Times New Roman" w:hAnsi="Cambria"/>
      <w:b/>
      <w:bCs/>
      <w:kern w:val="28"/>
      <w:sz w:val="32"/>
      <w:szCs w:val="32"/>
      <w:lang w:val="en-US"/>
    </w:rPr>
  </w:style>
  <w:style w:type="character" w:customStyle="1" w:styleId="Char">
    <w:name w:val="Τίτλος Char"/>
    <w:basedOn w:val="a0"/>
    <w:link w:val="a6"/>
    <w:uiPriority w:val="10"/>
    <w:rsid w:val="0088315A"/>
    <w:rPr>
      <w:rFonts w:ascii="Cambria" w:eastAsia="Times New Roman" w:hAnsi="Cambria" w:cs="Times New Roman"/>
      <w:b/>
      <w:bCs/>
      <w:kern w:val="28"/>
      <w:sz w:val="32"/>
      <w:szCs w:val="32"/>
      <w:lang w:val="en-US" w:eastAsia="en-US"/>
    </w:rPr>
  </w:style>
  <w:style w:type="paragraph" w:styleId="a7">
    <w:name w:val="No Spacing"/>
    <w:uiPriority w:val="1"/>
    <w:qFormat/>
    <w:rsid w:val="0088315A"/>
    <w:pPr>
      <w:jc w:val="both"/>
    </w:pPr>
    <w:rPr>
      <w:rFonts w:cs="Calibri"/>
      <w:sz w:val="24"/>
      <w:szCs w:val="24"/>
      <w:lang w:val="en-US" w:eastAsia="en-US"/>
    </w:rPr>
  </w:style>
  <w:style w:type="paragraph" w:styleId="a8">
    <w:name w:val="TOC Heading"/>
    <w:basedOn w:val="1"/>
    <w:next w:val="a"/>
    <w:uiPriority w:val="39"/>
    <w:semiHidden/>
    <w:unhideWhenUsed/>
    <w:qFormat/>
    <w:rsid w:val="0088315A"/>
    <w:pPr>
      <w:outlineLvl w:val="9"/>
    </w:pPr>
    <w:rPr>
      <w:rFonts w:eastAsia="Times New Roman" w:cs="Times New Roman"/>
      <w:lang w:val="en-US" w:eastAsia="en-US"/>
    </w:rPr>
  </w:style>
  <w:style w:type="paragraph" w:styleId="a9">
    <w:name w:val="Balloon Text"/>
    <w:basedOn w:val="a"/>
    <w:link w:val="Char0"/>
    <w:uiPriority w:val="99"/>
    <w:semiHidden/>
    <w:unhideWhenUsed/>
    <w:rsid w:val="00BD2C26"/>
    <w:pPr>
      <w:spacing w:after="0" w:line="240" w:lineRule="auto"/>
    </w:pPr>
    <w:rPr>
      <w:rFonts w:ascii="Tahoma" w:hAnsi="Tahoma" w:cs="Tahoma"/>
      <w:sz w:val="16"/>
      <w:szCs w:val="16"/>
    </w:rPr>
  </w:style>
  <w:style w:type="character" w:customStyle="1" w:styleId="Char0">
    <w:name w:val="Κείμενο πλαισίου Char"/>
    <w:basedOn w:val="a0"/>
    <w:link w:val="a9"/>
    <w:uiPriority w:val="99"/>
    <w:semiHidden/>
    <w:rsid w:val="00BD2C2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1053</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Dimitris-Evridiki</dc:creator>
  <cp:lastModifiedBy>Dimitris-Evridiki</cp:lastModifiedBy>
  <cp:revision>1</cp:revision>
  <dcterms:created xsi:type="dcterms:W3CDTF">2015-12-30T16:08:00Z</dcterms:created>
  <dcterms:modified xsi:type="dcterms:W3CDTF">2015-12-30T16:09:00Z</dcterms:modified>
</cp:coreProperties>
</file>